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F5" w:rsidRPr="004025F5" w:rsidRDefault="00984354" w:rsidP="00984354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4025F5">
        <w:rPr>
          <w:b/>
          <w:sz w:val="28"/>
          <w:szCs w:val="28"/>
        </w:rPr>
        <w:t xml:space="preserve">Информация о </w:t>
      </w:r>
      <w:r w:rsidR="004025F5" w:rsidRPr="004025F5">
        <w:rPr>
          <w:b/>
          <w:sz w:val="28"/>
          <w:szCs w:val="28"/>
        </w:rPr>
        <w:t xml:space="preserve">программе стимулирования </w:t>
      </w:r>
    </w:p>
    <w:p w:rsidR="00984354" w:rsidRDefault="004025F5" w:rsidP="00984354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4025F5">
        <w:rPr>
          <w:b/>
          <w:sz w:val="28"/>
          <w:szCs w:val="28"/>
        </w:rPr>
        <w:t>детских доступных внутренних туристских поездок</w:t>
      </w:r>
    </w:p>
    <w:p w:rsidR="004025F5" w:rsidRDefault="004025F5" w:rsidP="004025F5">
      <w:pPr>
        <w:spacing w:line="360" w:lineRule="auto"/>
        <w:ind w:firstLine="567"/>
        <w:jc w:val="both"/>
      </w:pPr>
      <w:r w:rsidRPr="004025F5">
        <w:t>Федеральное агентство</w:t>
      </w:r>
      <w:r>
        <w:t xml:space="preserve"> по туризму информирует о сроках проведения и основных параметрах программы стимулирования доступных внутренних туристских поездок в организации отдыха детей и их оздоровления (лагеря), осуществляющие деятельность на объектах стационарного действия с круглосуточным пребыванием детей в течение лагерной смены:</w:t>
      </w:r>
    </w:p>
    <w:p w:rsidR="004025F5" w:rsidRDefault="004025F5" w:rsidP="004025F5">
      <w:pPr>
        <w:spacing w:line="360" w:lineRule="auto"/>
        <w:ind w:firstLine="567"/>
        <w:jc w:val="both"/>
      </w:pPr>
      <w:r>
        <w:t xml:space="preserve">1. </w:t>
      </w:r>
      <w:r w:rsidRPr="00B85B7C">
        <w:rPr>
          <w:b/>
        </w:rPr>
        <w:t xml:space="preserve">Сроки оплаты </w:t>
      </w:r>
      <w:bookmarkStart w:id="0" w:name="_GoBack"/>
      <w:bookmarkEnd w:id="0"/>
      <w:r w:rsidRPr="00B85B7C">
        <w:rPr>
          <w:b/>
        </w:rPr>
        <w:t>(приобретения)</w:t>
      </w:r>
      <w:r>
        <w:t xml:space="preserve"> с 25 мая 2021 года 0:01 (по московскому времени) по 31августа 2021 года 23:59.</w:t>
      </w:r>
    </w:p>
    <w:p w:rsidR="00615F5C" w:rsidRDefault="00615F5C" w:rsidP="004025F5">
      <w:pPr>
        <w:spacing w:line="360" w:lineRule="auto"/>
        <w:ind w:firstLine="567"/>
        <w:jc w:val="both"/>
      </w:pPr>
      <w:r w:rsidRPr="00B85B7C">
        <w:rPr>
          <w:b/>
        </w:rPr>
        <w:t>Период поездки в лагерь:</w:t>
      </w:r>
      <w:r>
        <w:t xml:space="preserve"> с момента продажи и вернуться до 15 сентября 2021 года (23:59);</w:t>
      </w:r>
    </w:p>
    <w:p w:rsidR="00615F5C" w:rsidRDefault="00615F5C" w:rsidP="004025F5">
      <w:pPr>
        <w:spacing w:line="360" w:lineRule="auto"/>
        <w:ind w:firstLine="567"/>
        <w:jc w:val="both"/>
      </w:pPr>
      <w:r>
        <w:t>Приобрести путевку можно на летнюю смену в 2021 году любой продолжительности в сроки оплаты.</w:t>
      </w:r>
    </w:p>
    <w:p w:rsidR="00615F5C" w:rsidRDefault="00615F5C" w:rsidP="004025F5">
      <w:pPr>
        <w:spacing w:line="360" w:lineRule="auto"/>
        <w:ind w:firstLine="567"/>
        <w:jc w:val="both"/>
      </w:pPr>
    </w:p>
    <w:p w:rsidR="00615F5C" w:rsidRDefault="00615F5C" w:rsidP="004025F5">
      <w:pPr>
        <w:spacing w:line="360" w:lineRule="auto"/>
        <w:ind w:firstLine="567"/>
        <w:jc w:val="both"/>
      </w:pPr>
      <w:r>
        <w:t>2. Условия начисления возврата за приобретенную путевку: размер возврата денежных средств на карту составит 50% от суммы покупки, но не более 20 тыс рублей за одну транзакцию.</w:t>
      </w:r>
    </w:p>
    <w:p w:rsidR="00615F5C" w:rsidRDefault="00615F5C" w:rsidP="004025F5">
      <w:pPr>
        <w:spacing w:line="360" w:lineRule="auto"/>
        <w:ind w:firstLine="567"/>
        <w:jc w:val="both"/>
      </w:pPr>
      <w:r>
        <w:t xml:space="preserve">3. Количество покупок по одной карте </w:t>
      </w:r>
      <w:r w:rsidRPr="00B85B7C">
        <w:rPr>
          <w:b/>
        </w:rPr>
        <w:t>не ограничено.</w:t>
      </w:r>
    </w:p>
    <w:p w:rsidR="00615F5C" w:rsidRPr="00B85B7C" w:rsidRDefault="00615F5C" w:rsidP="004025F5">
      <w:pPr>
        <w:spacing w:line="360" w:lineRule="auto"/>
        <w:ind w:firstLine="567"/>
        <w:jc w:val="both"/>
        <w:rPr>
          <w:b/>
        </w:rPr>
      </w:pPr>
      <w:r>
        <w:t xml:space="preserve">4. Минимальная стоимость туристической услуги (размещение детей в стационарных лагерях, турпакет (проживание в лагере и проезд) </w:t>
      </w:r>
      <w:r w:rsidRPr="00B85B7C">
        <w:rPr>
          <w:b/>
        </w:rPr>
        <w:t>– не ограничена.</w:t>
      </w:r>
    </w:p>
    <w:p w:rsidR="00615F5C" w:rsidRDefault="00615F5C" w:rsidP="004025F5">
      <w:pPr>
        <w:spacing w:line="360" w:lineRule="auto"/>
        <w:ind w:firstLine="567"/>
        <w:jc w:val="both"/>
      </w:pPr>
      <w:r>
        <w:t xml:space="preserve">5. Максимальная продолжительность поездки в лагерь </w:t>
      </w:r>
      <w:r w:rsidRPr="00B85B7C">
        <w:rPr>
          <w:b/>
        </w:rPr>
        <w:t>не ограничена</w:t>
      </w:r>
      <w:r>
        <w:t>.</w:t>
      </w:r>
    </w:p>
    <w:p w:rsidR="00040F77" w:rsidRDefault="00040F77" w:rsidP="004025F5">
      <w:pPr>
        <w:spacing w:line="360" w:lineRule="auto"/>
        <w:ind w:firstLine="567"/>
        <w:jc w:val="both"/>
      </w:pPr>
      <w:r>
        <w:t xml:space="preserve">6. Территория проведения Программы – </w:t>
      </w:r>
      <w:r w:rsidRPr="00B85B7C">
        <w:rPr>
          <w:b/>
        </w:rPr>
        <w:t>Российская Федерация</w:t>
      </w:r>
      <w:r>
        <w:t>, без ограничения по регионам.</w:t>
      </w:r>
    </w:p>
    <w:p w:rsidR="00040F77" w:rsidRDefault="00040F77" w:rsidP="004025F5">
      <w:pPr>
        <w:spacing w:line="360" w:lineRule="auto"/>
        <w:ind w:firstLine="567"/>
        <w:jc w:val="both"/>
      </w:pPr>
      <w:r>
        <w:t>7. В Программе принимают участие партнеры, заключившие соглашение с НСПК «МИР» из числа:</w:t>
      </w:r>
    </w:p>
    <w:p w:rsidR="003F7BD7" w:rsidRDefault="003F7BD7" w:rsidP="004025F5">
      <w:pPr>
        <w:spacing w:line="360" w:lineRule="auto"/>
        <w:ind w:firstLine="567"/>
        <w:jc w:val="both"/>
      </w:pPr>
      <w:r>
        <w:t>- организации отдыха детей и их оздоровления (лагеря), осуществляющие деятельность на объектах стационарного действия с круглосуточным пребыванием детей в течение лагерной смены (сезонного или круглогодичного действия), включенные в перечень (реестр) организаций отдыха детей и их оздоровления в субъектах Российской Федерации;</w:t>
      </w:r>
    </w:p>
    <w:p w:rsidR="003F7BD7" w:rsidRDefault="003F7BD7" w:rsidP="004025F5">
      <w:pPr>
        <w:spacing w:line="360" w:lineRule="auto"/>
        <w:ind w:firstLine="567"/>
        <w:jc w:val="both"/>
      </w:pPr>
      <w:r>
        <w:t>- туроператоры, зарегистрированные в ЕФРТ, реализующие услуги отдыха детей и их оздоровления (лагеря)</w:t>
      </w:r>
      <w:r w:rsidR="00463245">
        <w:t>;</w:t>
      </w:r>
    </w:p>
    <w:p w:rsidR="00463245" w:rsidRDefault="00463245" w:rsidP="004025F5">
      <w:pPr>
        <w:spacing w:line="360" w:lineRule="auto"/>
        <w:ind w:firstLine="567"/>
        <w:jc w:val="both"/>
      </w:pPr>
      <w:r>
        <w:t>- электронные системы агрегаторов туристских услуг, включающие услуги отдыха детей и их оздоровления (лагеря).</w:t>
      </w:r>
    </w:p>
    <w:p w:rsidR="00463245" w:rsidRDefault="00463245" w:rsidP="004025F5">
      <w:pPr>
        <w:spacing w:line="360" w:lineRule="auto"/>
        <w:ind w:firstLine="567"/>
        <w:jc w:val="both"/>
      </w:pPr>
    </w:p>
    <w:p w:rsidR="00712B69" w:rsidRPr="00712B69" w:rsidRDefault="00463245" w:rsidP="00B85B7C">
      <w:pPr>
        <w:spacing w:line="360" w:lineRule="auto"/>
        <w:ind w:firstLine="567"/>
        <w:jc w:val="both"/>
      </w:pPr>
      <w:r>
        <w:t>По возникающим вопросам просьба обращаться</w:t>
      </w:r>
      <w:r w:rsidR="00B85B7C">
        <w:t xml:space="preserve"> в Ростуризм по эл. почте: </w:t>
      </w:r>
      <w:r w:rsidR="00B85B7C" w:rsidRPr="00B85B7C">
        <w:rPr>
          <w:b/>
          <w:u w:val="single"/>
          <w:lang w:val="en-US"/>
        </w:rPr>
        <w:t>deti</w:t>
      </w:r>
      <w:r w:rsidR="00B85B7C" w:rsidRPr="00B85B7C">
        <w:rPr>
          <w:b/>
          <w:u w:val="single"/>
        </w:rPr>
        <w:t>@</w:t>
      </w:r>
      <w:r w:rsidR="00B85B7C" w:rsidRPr="00B85B7C">
        <w:rPr>
          <w:b/>
          <w:u w:val="single"/>
          <w:lang w:val="en-US"/>
        </w:rPr>
        <w:t>tourism</w:t>
      </w:r>
      <w:r w:rsidR="00B85B7C" w:rsidRPr="00B85B7C">
        <w:rPr>
          <w:b/>
          <w:u w:val="single"/>
        </w:rPr>
        <w:t>.</w:t>
      </w:r>
      <w:r w:rsidR="00B85B7C" w:rsidRPr="00B85B7C">
        <w:rPr>
          <w:b/>
          <w:u w:val="single"/>
          <w:lang w:val="en-US"/>
        </w:rPr>
        <w:t>gov</w:t>
      </w:r>
      <w:r w:rsidR="00B85B7C" w:rsidRPr="00B85B7C">
        <w:rPr>
          <w:b/>
          <w:u w:val="single"/>
        </w:rPr>
        <w:t>.</w:t>
      </w:r>
      <w:r w:rsidR="00B85B7C" w:rsidRPr="00B85B7C">
        <w:rPr>
          <w:b/>
          <w:u w:val="single"/>
          <w:lang w:val="en-US"/>
        </w:rPr>
        <w:t>ru</w:t>
      </w:r>
    </w:p>
    <w:sectPr w:rsidR="00712B69" w:rsidRPr="00712B69" w:rsidSect="00BA1E32">
      <w:headerReference w:type="default" r:id="rId8"/>
      <w:pgSz w:w="11906" w:h="16838"/>
      <w:pgMar w:top="851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00F" w:rsidRDefault="00B3400F" w:rsidP="000E09B5">
      <w:r>
        <w:separator/>
      </w:r>
    </w:p>
  </w:endnote>
  <w:endnote w:type="continuationSeparator" w:id="0">
    <w:p w:rsidR="00B3400F" w:rsidRDefault="00B3400F" w:rsidP="000E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00F" w:rsidRDefault="00B3400F" w:rsidP="000E09B5">
      <w:r>
        <w:separator/>
      </w:r>
    </w:p>
  </w:footnote>
  <w:footnote w:type="continuationSeparator" w:id="0">
    <w:p w:rsidR="00B3400F" w:rsidRDefault="00B3400F" w:rsidP="000E0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71" w:rsidRDefault="00C728A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5B7C">
      <w:rPr>
        <w:noProof/>
      </w:rPr>
      <w:t>2</w:t>
    </w:r>
    <w:r>
      <w:rPr>
        <w:noProof/>
      </w:rPr>
      <w:fldChar w:fldCharType="end"/>
    </w:r>
  </w:p>
  <w:p w:rsidR="001D0371" w:rsidRDefault="001D03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92865"/>
    <w:multiLevelType w:val="hybridMultilevel"/>
    <w:tmpl w:val="99BC5534"/>
    <w:lvl w:ilvl="0" w:tplc="E30AA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34"/>
    <w:rsid w:val="00003ADA"/>
    <w:rsid w:val="0001030E"/>
    <w:rsid w:val="00017CF0"/>
    <w:rsid w:val="00034967"/>
    <w:rsid w:val="00040F77"/>
    <w:rsid w:val="00047857"/>
    <w:rsid w:val="000522F5"/>
    <w:rsid w:val="00067986"/>
    <w:rsid w:val="0007230B"/>
    <w:rsid w:val="00087AF4"/>
    <w:rsid w:val="000940EC"/>
    <w:rsid w:val="0009423E"/>
    <w:rsid w:val="00097EE5"/>
    <w:rsid w:val="000A06D3"/>
    <w:rsid w:val="000A0FF6"/>
    <w:rsid w:val="000B03B0"/>
    <w:rsid w:val="000C2FB2"/>
    <w:rsid w:val="000C7E03"/>
    <w:rsid w:val="000E09B5"/>
    <w:rsid w:val="000E2DED"/>
    <w:rsid w:val="000E2F51"/>
    <w:rsid w:val="000E5103"/>
    <w:rsid w:val="000F1E4C"/>
    <w:rsid w:val="000F4AC0"/>
    <w:rsid w:val="001013E9"/>
    <w:rsid w:val="00102868"/>
    <w:rsid w:val="00103169"/>
    <w:rsid w:val="00107FA4"/>
    <w:rsid w:val="00115B5E"/>
    <w:rsid w:val="00121412"/>
    <w:rsid w:val="001344CA"/>
    <w:rsid w:val="00141772"/>
    <w:rsid w:val="001417AE"/>
    <w:rsid w:val="00154B24"/>
    <w:rsid w:val="00155F97"/>
    <w:rsid w:val="00157592"/>
    <w:rsid w:val="00161B54"/>
    <w:rsid w:val="0016323A"/>
    <w:rsid w:val="001667B6"/>
    <w:rsid w:val="0017458A"/>
    <w:rsid w:val="001746B7"/>
    <w:rsid w:val="00176E76"/>
    <w:rsid w:val="00181D4A"/>
    <w:rsid w:val="00184AC1"/>
    <w:rsid w:val="00185F90"/>
    <w:rsid w:val="001A2B94"/>
    <w:rsid w:val="001A4813"/>
    <w:rsid w:val="001C45F9"/>
    <w:rsid w:val="001D0371"/>
    <w:rsid w:val="001D3AED"/>
    <w:rsid w:val="001F792E"/>
    <w:rsid w:val="002035DE"/>
    <w:rsid w:val="00210928"/>
    <w:rsid w:val="002112A4"/>
    <w:rsid w:val="00215489"/>
    <w:rsid w:val="00220630"/>
    <w:rsid w:val="00225FCD"/>
    <w:rsid w:val="00232353"/>
    <w:rsid w:val="00240396"/>
    <w:rsid w:val="00244DD0"/>
    <w:rsid w:val="002521F6"/>
    <w:rsid w:val="00254981"/>
    <w:rsid w:val="0026344B"/>
    <w:rsid w:val="00271F11"/>
    <w:rsid w:val="00275232"/>
    <w:rsid w:val="002765E5"/>
    <w:rsid w:val="00292C03"/>
    <w:rsid w:val="002A6260"/>
    <w:rsid w:val="002B4425"/>
    <w:rsid w:val="002D7F5B"/>
    <w:rsid w:val="002E391A"/>
    <w:rsid w:val="002F0ADC"/>
    <w:rsid w:val="00304114"/>
    <w:rsid w:val="003055DD"/>
    <w:rsid w:val="00330414"/>
    <w:rsid w:val="00333AA5"/>
    <w:rsid w:val="00337483"/>
    <w:rsid w:val="00340274"/>
    <w:rsid w:val="00341DC4"/>
    <w:rsid w:val="00343134"/>
    <w:rsid w:val="00347781"/>
    <w:rsid w:val="0035389C"/>
    <w:rsid w:val="00355BF1"/>
    <w:rsid w:val="003572F3"/>
    <w:rsid w:val="00360453"/>
    <w:rsid w:val="00360780"/>
    <w:rsid w:val="00367D8B"/>
    <w:rsid w:val="003748D5"/>
    <w:rsid w:val="00376CF5"/>
    <w:rsid w:val="00384B97"/>
    <w:rsid w:val="0038504A"/>
    <w:rsid w:val="003A4493"/>
    <w:rsid w:val="003A66B7"/>
    <w:rsid w:val="003A76D5"/>
    <w:rsid w:val="003A794D"/>
    <w:rsid w:val="003A7A01"/>
    <w:rsid w:val="003B0235"/>
    <w:rsid w:val="003B1BA5"/>
    <w:rsid w:val="003B4018"/>
    <w:rsid w:val="003C08A9"/>
    <w:rsid w:val="003C1A8A"/>
    <w:rsid w:val="003C2FBB"/>
    <w:rsid w:val="003C423E"/>
    <w:rsid w:val="003D2F74"/>
    <w:rsid w:val="003E1C76"/>
    <w:rsid w:val="003F048C"/>
    <w:rsid w:val="003F74E8"/>
    <w:rsid w:val="003F7590"/>
    <w:rsid w:val="003F7BD7"/>
    <w:rsid w:val="004005A1"/>
    <w:rsid w:val="004025F5"/>
    <w:rsid w:val="00410ACB"/>
    <w:rsid w:val="00412266"/>
    <w:rsid w:val="004138D7"/>
    <w:rsid w:val="004164D8"/>
    <w:rsid w:val="00416A3D"/>
    <w:rsid w:val="00426AB8"/>
    <w:rsid w:val="00444AC3"/>
    <w:rsid w:val="00453FA7"/>
    <w:rsid w:val="00463245"/>
    <w:rsid w:val="00473AE9"/>
    <w:rsid w:val="004743F1"/>
    <w:rsid w:val="00477BD4"/>
    <w:rsid w:val="00480585"/>
    <w:rsid w:val="004869E7"/>
    <w:rsid w:val="00493B6D"/>
    <w:rsid w:val="004A2184"/>
    <w:rsid w:val="004A4129"/>
    <w:rsid w:val="004B09C6"/>
    <w:rsid w:val="004B09C7"/>
    <w:rsid w:val="004C219F"/>
    <w:rsid w:val="004C38CF"/>
    <w:rsid w:val="004D042C"/>
    <w:rsid w:val="004E31FD"/>
    <w:rsid w:val="004E3EB6"/>
    <w:rsid w:val="00503ACB"/>
    <w:rsid w:val="0050677D"/>
    <w:rsid w:val="00513C5B"/>
    <w:rsid w:val="00513E37"/>
    <w:rsid w:val="00544285"/>
    <w:rsid w:val="00546E76"/>
    <w:rsid w:val="00560353"/>
    <w:rsid w:val="005629B1"/>
    <w:rsid w:val="005654CD"/>
    <w:rsid w:val="0057303B"/>
    <w:rsid w:val="00573712"/>
    <w:rsid w:val="00582693"/>
    <w:rsid w:val="0058458E"/>
    <w:rsid w:val="0058460E"/>
    <w:rsid w:val="00591CAB"/>
    <w:rsid w:val="005A481E"/>
    <w:rsid w:val="005A70D3"/>
    <w:rsid w:val="005C118D"/>
    <w:rsid w:val="005C7121"/>
    <w:rsid w:val="005D0E2E"/>
    <w:rsid w:val="005E0D3B"/>
    <w:rsid w:val="005E7DC1"/>
    <w:rsid w:val="005F4EBD"/>
    <w:rsid w:val="005F5318"/>
    <w:rsid w:val="006054ED"/>
    <w:rsid w:val="006130E1"/>
    <w:rsid w:val="00615F5C"/>
    <w:rsid w:val="006245E1"/>
    <w:rsid w:val="00631B81"/>
    <w:rsid w:val="006356FA"/>
    <w:rsid w:val="006450B2"/>
    <w:rsid w:val="00664386"/>
    <w:rsid w:val="00680094"/>
    <w:rsid w:val="0069024E"/>
    <w:rsid w:val="00692190"/>
    <w:rsid w:val="00694D3A"/>
    <w:rsid w:val="006B5118"/>
    <w:rsid w:val="006B5737"/>
    <w:rsid w:val="006B5DAD"/>
    <w:rsid w:val="006D10EC"/>
    <w:rsid w:val="006D27D3"/>
    <w:rsid w:val="006D798A"/>
    <w:rsid w:val="006E044C"/>
    <w:rsid w:val="006E4C74"/>
    <w:rsid w:val="006F1BA6"/>
    <w:rsid w:val="006F2471"/>
    <w:rsid w:val="006F3B06"/>
    <w:rsid w:val="00703E50"/>
    <w:rsid w:val="00712B69"/>
    <w:rsid w:val="00724544"/>
    <w:rsid w:val="00727AED"/>
    <w:rsid w:val="00731C3A"/>
    <w:rsid w:val="007377B2"/>
    <w:rsid w:val="007425AF"/>
    <w:rsid w:val="0074442D"/>
    <w:rsid w:val="00745BFE"/>
    <w:rsid w:val="00746252"/>
    <w:rsid w:val="00746FF6"/>
    <w:rsid w:val="00752E81"/>
    <w:rsid w:val="007537B5"/>
    <w:rsid w:val="00760BE1"/>
    <w:rsid w:val="007674DC"/>
    <w:rsid w:val="00767E11"/>
    <w:rsid w:val="00774143"/>
    <w:rsid w:val="00790A6F"/>
    <w:rsid w:val="007A307E"/>
    <w:rsid w:val="007A7320"/>
    <w:rsid w:val="007B01B5"/>
    <w:rsid w:val="007B6586"/>
    <w:rsid w:val="007C0847"/>
    <w:rsid w:val="007C2DFE"/>
    <w:rsid w:val="007D34CC"/>
    <w:rsid w:val="007D793B"/>
    <w:rsid w:val="007F088F"/>
    <w:rsid w:val="007F6DD8"/>
    <w:rsid w:val="00800A0D"/>
    <w:rsid w:val="00803AFD"/>
    <w:rsid w:val="00814EBF"/>
    <w:rsid w:val="00835AC4"/>
    <w:rsid w:val="00837B87"/>
    <w:rsid w:val="00842E88"/>
    <w:rsid w:val="0085416B"/>
    <w:rsid w:val="00857D7A"/>
    <w:rsid w:val="00860959"/>
    <w:rsid w:val="00861C78"/>
    <w:rsid w:val="00861EF3"/>
    <w:rsid w:val="00875506"/>
    <w:rsid w:val="008770D4"/>
    <w:rsid w:val="008B2065"/>
    <w:rsid w:val="008C41FD"/>
    <w:rsid w:val="008D0095"/>
    <w:rsid w:val="008D2B7C"/>
    <w:rsid w:val="008D567F"/>
    <w:rsid w:val="008D65CF"/>
    <w:rsid w:val="008F2D89"/>
    <w:rsid w:val="0090020C"/>
    <w:rsid w:val="00900A61"/>
    <w:rsid w:val="00900C76"/>
    <w:rsid w:val="00902F23"/>
    <w:rsid w:val="009057B8"/>
    <w:rsid w:val="00907789"/>
    <w:rsid w:val="009150E9"/>
    <w:rsid w:val="009230B5"/>
    <w:rsid w:val="00933F9C"/>
    <w:rsid w:val="00935013"/>
    <w:rsid w:val="00936DC6"/>
    <w:rsid w:val="00945901"/>
    <w:rsid w:val="00947BC4"/>
    <w:rsid w:val="009535B4"/>
    <w:rsid w:val="00956052"/>
    <w:rsid w:val="00970ED9"/>
    <w:rsid w:val="009764A3"/>
    <w:rsid w:val="0098399B"/>
    <w:rsid w:val="00984354"/>
    <w:rsid w:val="0098677E"/>
    <w:rsid w:val="009A6AE7"/>
    <w:rsid w:val="009A7988"/>
    <w:rsid w:val="009B25DB"/>
    <w:rsid w:val="009B3290"/>
    <w:rsid w:val="009D0CC0"/>
    <w:rsid w:val="009D3D2B"/>
    <w:rsid w:val="009D61FE"/>
    <w:rsid w:val="00A028A3"/>
    <w:rsid w:val="00A1052F"/>
    <w:rsid w:val="00A1738C"/>
    <w:rsid w:val="00A31D1A"/>
    <w:rsid w:val="00A4547E"/>
    <w:rsid w:val="00A5306D"/>
    <w:rsid w:val="00A53B95"/>
    <w:rsid w:val="00A6042C"/>
    <w:rsid w:val="00A607B8"/>
    <w:rsid w:val="00A666C3"/>
    <w:rsid w:val="00A670BB"/>
    <w:rsid w:val="00A83D50"/>
    <w:rsid w:val="00A8607D"/>
    <w:rsid w:val="00AA1B55"/>
    <w:rsid w:val="00AA2B5C"/>
    <w:rsid w:val="00AA3F15"/>
    <w:rsid w:val="00AA6164"/>
    <w:rsid w:val="00AA7A97"/>
    <w:rsid w:val="00AB09B3"/>
    <w:rsid w:val="00AB1180"/>
    <w:rsid w:val="00AC1240"/>
    <w:rsid w:val="00AE28CF"/>
    <w:rsid w:val="00AF6925"/>
    <w:rsid w:val="00B0465D"/>
    <w:rsid w:val="00B05230"/>
    <w:rsid w:val="00B06CBF"/>
    <w:rsid w:val="00B115F4"/>
    <w:rsid w:val="00B165F3"/>
    <w:rsid w:val="00B17F05"/>
    <w:rsid w:val="00B24AD8"/>
    <w:rsid w:val="00B33404"/>
    <w:rsid w:val="00B3400F"/>
    <w:rsid w:val="00B4094C"/>
    <w:rsid w:val="00B421FB"/>
    <w:rsid w:val="00B47717"/>
    <w:rsid w:val="00B512EA"/>
    <w:rsid w:val="00B54628"/>
    <w:rsid w:val="00B7550F"/>
    <w:rsid w:val="00B7753F"/>
    <w:rsid w:val="00B85B7C"/>
    <w:rsid w:val="00B865BF"/>
    <w:rsid w:val="00B86CC6"/>
    <w:rsid w:val="00B92C70"/>
    <w:rsid w:val="00BA1E32"/>
    <w:rsid w:val="00BA3ADC"/>
    <w:rsid w:val="00BB1DFD"/>
    <w:rsid w:val="00BB28E3"/>
    <w:rsid w:val="00BB781D"/>
    <w:rsid w:val="00BC18FB"/>
    <w:rsid w:val="00BC423D"/>
    <w:rsid w:val="00BD080A"/>
    <w:rsid w:val="00BD5BE1"/>
    <w:rsid w:val="00BE7486"/>
    <w:rsid w:val="00BF102B"/>
    <w:rsid w:val="00BF14FD"/>
    <w:rsid w:val="00C038DD"/>
    <w:rsid w:val="00C1011E"/>
    <w:rsid w:val="00C13393"/>
    <w:rsid w:val="00C13721"/>
    <w:rsid w:val="00C257B8"/>
    <w:rsid w:val="00C34234"/>
    <w:rsid w:val="00C570B4"/>
    <w:rsid w:val="00C6264D"/>
    <w:rsid w:val="00C66073"/>
    <w:rsid w:val="00C7213B"/>
    <w:rsid w:val="00C728A2"/>
    <w:rsid w:val="00C87E93"/>
    <w:rsid w:val="00CA1B16"/>
    <w:rsid w:val="00CA44F9"/>
    <w:rsid w:val="00CA4FE2"/>
    <w:rsid w:val="00CA64EB"/>
    <w:rsid w:val="00CA77D9"/>
    <w:rsid w:val="00CB03D0"/>
    <w:rsid w:val="00CB3BE5"/>
    <w:rsid w:val="00CB5115"/>
    <w:rsid w:val="00CC1584"/>
    <w:rsid w:val="00CD34A2"/>
    <w:rsid w:val="00CD711D"/>
    <w:rsid w:val="00CE1AE2"/>
    <w:rsid w:val="00CF46D4"/>
    <w:rsid w:val="00D00851"/>
    <w:rsid w:val="00D1012C"/>
    <w:rsid w:val="00D1090C"/>
    <w:rsid w:val="00D1202C"/>
    <w:rsid w:val="00D13623"/>
    <w:rsid w:val="00D14E67"/>
    <w:rsid w:val="00D155ED"/>
    <w:rsid w:val="00D15B8B"/>
    <w:rsid w:val="00D21D35"/>
    <w:rsid w:val="00D24F72"/>
    <w:rsid w:val="00D27FC1"/>
    <w:rsid w:val="00D34117"/>
    <w:rsid w:val="00D505AF"/>
    <w:rsid w:val="00D527EA"/>
    <w:rsid w:val="00D54A56"/>
    <w:rsid w:val="00D5668B"/>
    <w:rsid w:val="00D62C10"/>
    <w:rsid w:val="00D669B3"/>
    <w:rsid w:val="00D712D8"/>
    <w:rsid w:val="00D72481"/>
    <w:rsid w:val="00D754AE"/>
    <w:rsid w:val="00D90B78"/>
    <w:rsid w:val="00D9432B"/>
    <w:rsid w:val="00D94591"/>
    <w:rsid w:val="00D9599E"/>
    <w:rsid w:val="00D96C1A"/>
    <w:rsid w:val="00DA4B2E"/>
    <w:rsid w:val="00DA4FB3"/>
    <w:rsid w:val="00DA7229"/>
    <w:rsid w:val="00DC2CA5"/>
    <w:rsid w:val="00DC5BB1"/>
    <w:rsid w:val="00DD3DD3"/>
    <w:rsid w:val="00DE21C9"/>
    <w:rsid w:val="00DF1F7A"/>
    <w:rsid w:val="00DF2642"/>
    <w:rsid w:val="00DF39E9"/>
    <w:rsid w:val="00E02132"/>
    <w:rsid w:val="00E051BE"/>
    <w:rsid w:val="00E064DB"/>
    <w:rsid w:val="00E138AB"/>
    <w:rsid w:val="00E20865"/>
    <w:rsid w:val="00E21D79"/>
    <w:rsid w:val="00E25D04"/>
    <w:rsid w:val="00E26B66"/>
    <w:rsid w:val="00E27000"/>
    <w:rsid w:val="00E327C5"/>
    <w:rsid w:val="00E34F0B"/>
    <w:rsid w:val="00E35A9D"/>
    <w:rsid w:val="00E463D3"/>
    <w:rsid w:val="00E47615"/>
    <w:rsid w:val="00E51C33"/>
    <w:rsid w:val="00E56BAD"/>
    <w:rsid w:val="00E71D30"/>
    <w:rsid w:val="00E724C0"/>
    <w:rsid w:val="00E724E6"/>
    <w:rsid w:val="00E74877"/>
    <w:rsid w:val="00E81321"/>
    <w:rsid w:val="00E82EB5"/>
    <w:rsid w:val="00E844E9"/>
    <w:rsid w:val="00E86185"/>
    <w:rsid w:val="00E922D4"/>
    <w:rsid w:val="00E92CF0"/>
    <w:rsid w:val="00E94621"/>
    <w:rsid w:val="00E9701D"/>
    <w:rsid w:val="00EA4B17"/>
    <w:rsid w:val="00EA63AB"/>
    <w:rsid w:val="00EC24D5"/>
    <w:rsid w:val="00ED627C"/>
    <w:rsid w:val="00EE251A"/>
    <w:rsid w:val="00EE5C10"/>
    <w:rsid w:val="00F00BEA"/>
    <w:rsid w:val="00F014AA"/>
    <w:rsid w:val="00F015A7"/>
    <w:rsid w:val="00F11064"/>
    <w:rsid w:val="00F119D4"/>
    <w:rsid w:val="00F14AFF"/>
    <w:rsid w:val="00F17E82"/>
    <w:rsid w:val="00F23544"/>
    <w:rsid w:val="00F32957"/>
    <w:rsid w:val="00F35F54"/>
    <w:rsid w:val="00F36F08"/>
    <w:rsid w:val="00F37372"/>
    <w:rsid w:val="00F37911"/>
    <w:rsid w:val="00F422BC"/>
    <w:rsid w:val="00F51719"/>
    <w:rsid w:val="00F54B35"/>
    <w:rsid w:val="00F610F3"/>
    <w:rsid w:val="00F61A7F"/>
    <w:rsid w:val="00F71D9E"/>
    <w:rsid w:val="00F94518"/>
    <w:rsid w:val="00F958EF"/>
    <w:rsid w:val="00F967C6"/>
    <w:rsid w:val="00FA11DF"/>
    <w:rsid w:val="00FA5AE6"/>
    <w:rsid w:val="00FB524E"/>
    <w:rsid w:val="00FC3488"/>
    <w:rsid w:val="00FD06E3"/>
    <w:rsid w:val="00FD13E0"/>
    <w:rsid w:val="00FD218B"/>
    <w:rsid w:val="00FD4E7E"/>
    <w:rsid w:val="00FD7693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0719E4-C1D4-4C83-A6E4-9AEE4DEC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9E7"/>
    <w:rPr>
      <w:sz w:val="24"/>
      <w:szCs w:val="24"/>
    </w:rPr>
  </w:style>
  <w:style w:type="paragraph" w:styleId="1">
    <w:name w:val="heading 1"/>
    <w:basedOn w:val="a"/>
    <w:next w:val="a"/>
    <w:qFormat/>
    <w:rsid w:val="004869E7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4869E7"/>
    <w:pPr>
      <w:keepNext/>
      <w:jc w:val="center"/>
      <w:outlineLvl w:val="1"/>
    </w:pPr>
    <w:rPr>
      <w:sz w:val="36"/>
      <w:szCs w:val="20"/>
    </w:rPr>
  </w:style>
  <w:style w:type="paragraph" w:styleId="4">
    <w:name w:val="heading 4"/>
    <w:basedOn w:val="a"/>
    <w:next w:val="a"/>
    <w:qFormat/>
    <w:rsid w:val="004869E7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69E7"/>
    <w:rPr>
      <w:dstrike w:val="0"/>
      <w:color w:val="auto"/>
      <w:u w:val="none"/>
      <w:vertAlign w:val="baseline"/>
    </w:rPr>
  </w:style>
  <w:style w:type="paragraph" w:styleId="a4">
    <w:name w:val="header"/>
    <w:basedOn w:val="a"/>
    <w:link w:val="a5"/>
    <w:uiPriority w:val="99"/>
    <w:rsid w:val="004869E7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20">
    <w:name w:val="Body Text 2"/>
    <w:basedOn w:val="a"/>
    <w:rsid w:val="004869E7"/>
    <w:pPr>
      <w:jc w:val="center"/>
    </w:pPr>
    <w:rPr>
      <w:sz w:val="26"/>
      <w:szCs w:val="20"/>
    </w:rPr>
  </w:style>
  <w:style w:type="paragraph" w:styleId="a6">
    <w:name w:val="Block Text"/>
    <w:basedOn w:val="a"/>
    <w:rsid w:val="004869E7"/>
    <w:pPr>
      <w:spacing w:line="360" w:lineRule="auto"/>
      <w:ind w:left="851" w:right="1021" w:hanging="142"/>
      <w:jc w:val="both"/>
    </w:pPr>
    <w:rPr>
      <w:i/>
      <w:sz w:val="26"/>
      <w:szCs w:val="20"/>
    </w:rPr>
  </w:style>
  <w:style w:type="paragraph" w:styleId="a7">
    <w:name w:val="Body Text Indent"/>
    <w:basedOn w:val="a"/>
    <w:rsid w:val="004869E7"/>
    <w:pPr>
      <w:ind w:firstLine="720"/>
      <w:jc w:val="both"/>
    </w:pPr>
    <w:rPr>
      <w:sz w:val="26"/>
      <w:szCs w:val="20"/>
    </w:rPr>
  </w:style>
  <w:style w:type="paragraph" w:styleId="21">
    <w:name w:val="Body Text Indent 2"/>
    <w:basedOn w:val="a"/>
    <w:rsid w:val="004869E7"/>
    <w:pPr>
      <w:spacing w:line="360" w:lineRule="auto"/>
      <w:ind w:firstLine="540"/>
      <w:jc w:val="both"/>
    </w:pPr>
  </w:style>
  <w:style w:type="paragraph" w:styleId="a8">
    <w:name w:val="List Paragraph"/>
    <w:basedOn w:val="a"/>
    <w:uiPriority w:val="34"/>
    <w:qFormat/>
    <w:rsid w:val="00AA2B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0E09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09B5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B28E3"/>
    <w:rPr>
      <w:sz w:val="26"/>
    </w:rPr>
  </w:style>
  <w:style w:type="paragraph" w:styleId="ab">
    <w:name w:val="Balloon Text"/>
    <w:basedOn w:val="a"/>
    <w:link w:val="ac"/>
    <w:rsid w:val="001417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41772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FA5A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qFormat/>
    <w:rsid w:val="00E94621"/>
    <w:rPr>
      <w:sz w:val="24"/>
      <w:szCs w:val="24"/>
    </w:rPr>
  </w:style>
  <w:style w:type="paragraph" w:customStyle="1" w:styleId="af">
    <w:name w:val="Знак Знак Знак Знак Знак Знак"/>
    <w:basedOn w:val="a"/>
    <w:rsid w:val="001F792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Body Text"/>
    <w:basedOn w:val="a"/>
    <w:link w:val="af1"/>
    <w:semiHidden/>
    <w:unhideWhenUsed/>
    <w:rsid w:val="006B5118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B5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1040;&#1076;&#1084;&#1080;&#1085;&#1080;&#1089;&#1090;&#1088;&#1072;&#1094;&#1080;&#1103;%20&#1086;&#1082;&#1088;&#1091;&#1075;&#1072;.%20&#1096;&#1072;&#108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F73B-94C5-4DAA-B3E4-9F4D13F3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округа. шапка</Template>
  <TotalTime>8</TotalTime>
  <Pages>1</Pages>
  <Words>257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UPRAVDELAMI</Company>
  <LinksUpToDate>false</LinksUpToDate>
  <CharactersWithSpaces>1956</CharactersWithSpaces>
  <SharedDoc>false</SharedDoc>
  <HLinks>
    <vt:vector size="6" baseType="variant">
      <vt:variant>
        <vt:i4>2162775</vt:i4>
      </vt:variant>
      <vt:variant>
        <vt:i4>0</vt:i4>
      </vt:variant>
      <vt:variant>
        <vt:i4>0</vt:i4>
      </vt:variant>
      <vt:variant>
        <vt:i4>5</vt:i4>
      </vt:variant>
      <vt:variant>
        <vt:lpwstr>mailto:admartm@mail.primorye.ru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levushkina</dc:creator>
  <cp:lastModifiedBy>Власова Наталья Ивановна</cp:lastModifiedBy>
  <cp:revision>3</cp:revision>
  <cp:lastPrinted>2021-05-30T23:12:00Z</cp:lastPrinted>
  <dcterms:created xsi:type="dcterms:W3CDTF">2021-06-01T07:10:00Z</dcterms:created>
  <dcterms:modified xsi:type="dcterms:W3CDTF">2021-06-02T01:09:00Z</dcterms:modified>
</cp:coreProperties>
</file>